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0B7" w:rsidRDefault="00691F97" w:rsidP="006530B7">
      <w:pPr>
        <w:tabs>
          <w:tab w:val="left" w:pos="900"/>
        </w:tabs>
        <w:spacing w:after="0" w:line="240" w:lineRule="auto"/>
        <w:jc w:val="center"/>
        <w:rPr>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000E4D78" w:rsidRPr="00681BED">
        <w:rPr>
          <w:rFonts w:asciiTheme="minorHAnsi" w:hAnsiTheme="minorHAnsi" w:cstheme="minorHAnsi"/>
          <w:b/>
        </w:rPr>
        <w:t>a</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6530B7" w:rsidRPr="00206A3B">
        <w:rPr>
          <w:rFonts w:asciiTheme="minorHAnsi" w:hAnsiTheme="minorHAnsi" w:cstheme="minorHAnsi"/>
          <w:b/>
          <w:sz w:val="24"/>
          <w:szCs w:val="24"/>
        </w:rPr>
        <w:t>„</w:t>
      </w:r>
      <w:r w:rsidR="006530B7">
        <w:rPr>
          <w:b/>
        </w:rPr>
        <w:t>Liderzy e-usług wśród miast średnich województwa wielkopolskiego i lubuskiego</w:t>
      </w:r>
      <w:r w:rsidR="006530B7" w:rsidRPr="00206A3B">
        <w:rPr>
          <w:b/>
        </w:rPr>
        <w:t xml:space="preserve">” </w:t>
      </w:r>
    </w:p>
    <w:p w:rsidR="00B549D7" w:rsidRDefault="00B549D7" w:rsidP="00D36837">
      <w:pPr>
        <w:jc w:val="both"/>
        <w:rPr>
          <w:b/>
        </w:rPr>
      </w:pPr>
    </w:p>
    <w:p w:rsidR="00B549D7" w:rsidRPr="00711FB4" w:rsidRDefault="00B549D7" w:rsidP="00B549D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ZGŁOSZENIE UCZESTNICTWA DO PROJEKTU - 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6530B7" w:rsidRDefault="00BB3AEC" w:rsidP="006530B7">
      <w:pPr>
        <w:tabs>
          <w:tab w:val="left" w:pos="900"/>
        </w:tabs>
        <w:spacing w:after="0" w:line="240" w:lineRule="auto"/>
        <w:jc w:val="both"/>
        <w:rPr>
          <w:b/>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530B7" w:rsidRPr="00206A3B">
        <w:rPr>
          <w:rFonts w:asciiTheme="minorHAnsi" w:hAnsiTheme="minorHAnsi" w:cstheme="minorHAnsi"/>
          <w:b/>
          <w:sz w:val="24"/>
          <w:szCs w:val="24"/>
        </w:rPr>
        <w:t>„</w:t>
      </w:r>
      <w:r w:rsidR="006530B7">
        <w:rPr>
          <w:b/>
        </w:rPr>
        <w:t>Liderzy</w:t>
      </w:r>
      <w:r w:rsidR="00510DAD">
        <w:rPr>
          <w:b/>
        </w:rPr>
        <w:t xml:space="preserve"> </w:t>
      </w:r>
      <w:r w:rsidR="006530B7">
        <w:rPr>
          <w:b/>
        </w:rPr>
        <w:t>e-usług wśród miast średnich województwa wielkopolskiego i lubuskiego</w:t>
      </w:r>
      <w:r w:rsidR="006530B7" w:rsidRPr="00206A3B">
        <w:rPr>
          <w:b/>
        </w:rPr>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Pr="00711FB4" w:rsidRDefault="00820E82" w:rsidP="00190CC4">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3- Segment 3 - Pracownicy na stanowiskach</w:t>
      </w:r>
      <w:r w:rsidRPr="00711FB4">
        <w:rPr>
          <w:rFonts w:asciiTheme="minorHAnsi" w:hAnsiTheme="minorHAnsi" w:cstheme="minorHAnsi"/>
          <w:color w:val="000000"/>
        </w:rPr>
        <w:t xml:space="preserve"> kierowniczych</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w:t>
      </w:r>
      <w:r w:rsidR="00190CC4" w:rsidRPr="00711FB4">
        <w:rPr>
          <w:rFonts w:asciiTheme="minorHAnsi" w:hAnsiTheme="minorHAnsi" w:cstheme="minorHAnsi"/>
          <w:color w:val="000000"/>
        </w:rPr>
        <w:t>się przepływem</w:t>
      </w:r>
      <w:r w:rsidRPr="00711FB4">
        <w:rPr>
          <w:rFonts w:asciiTheme="minorHAnsi" w:hAnsiTheme="minorHAnsi" w:cstheme="minorHAnsi"/>
          <w:color w:val="000000"/>
        </w:rPr>
        <w:t xml:space="preserve">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36837" w:rsidRPr="00711FB4"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712DB0">
              <w:rPr>
                <w:rFonts w:asciiTheme="minorHAnsi" w:hAnsiTheme="minorHAnsi" w:cstheme="minorHAnsi"/>
                <w:sz w:val="20"/>
                <w:szCs w:val="20"/>
              </w:rPr>
              <w:t xml:space="preserve"> </w:t>
            </w:r>
            <w:r w:rsidR="00D36837">
              <w:rPr>
                <w:rFonts w:asciiTheme="minorHAnsi" w:hAnsiTheme="minorHAnsi" w:cstheme="minorHAnsi"/>
                <w:sz w:val="20"/>
                <w:szCs w:val="20"/>
              </w:rPr>
              <w:t xml:space="preserve">Gmina </w:t>
            </w:r>
            <w:r w:rsidR="006530B7">
              <w:rPr>
                <w:rFonts w:asciiTheme="minorHAnsi" w:hAnsiTheme="minorHAnsi" w:cstheme="minorHAnsi"/>
                <w:sz w:val="20"/>
                <w:szCs w:val="20"/>
              </w:rPr>
              <w:t>Jarocin</w:t>
            </w:r>
          </w:p>
          <w:p w:rsidR="00DD17C4" w:rsidRPr="00711FB4" w:rsidRDefault="00D36837"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006530B7">
              <w:rPr>
                <w:rFonts w:asciiTheme="minorHAnsi" w:hAnsiTheme="minorHAnsi" w:cstheme="minorHAnsi"/>
                <w:sz w:val="20"/>
                <w:szCs w:val="20"/>
              </w:rPr>
              <w:t>Koło</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6530B7">
              <w:rPr>
                <w:rFonts w:asciiTheme="minorHAnsi" w:hAnsiTheme="minorHAnsi" w:cstheme="minorHAnsi"/>
                <w:sz w:val="20"/>
                <w:szCs w:val="20"/>
              </w:rPr>
              <w:t xml:space="preserve"> Gmina Krotoszyn</w:t>
            </w:r>
          </w:p>
          <w:p w:rsidR="00D36837"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00D36837" w:rsidRPr="00711FB4">
              <w:rPr>
                <w:rFonts w:asciiTheme="minorHAnsi" w:hAnsiTheme="minorHAnsi" w:cstheme="minorHAnsi"/>
                <w:sz w:val="20"/>
                <w:szCs w:val="20"/>
              </w:rPr>
              <w:t xml:space="preserve"> </w:t>
            </w:r>
            <w:r w:rsidR="006530B7">
              <w:rPr>
                <w:rFonts w:asciiTheme="minorHAnsi" w:hAnsiTheme="minorHAnsi" w:cstheme="minorHAnsi"/>
                <w:sz w:val="20"/>
                <w:szCs w:val="20"/>
              </w:rPr>
              <w:t>Leszno</w:t>
            </w:r>
          </w:p>
          <w:p w:rsidR="00797851" w:rsidRPr="00711FB4"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D36837">
              <w:rPr>
                <w:rFonts w:asciiTheme="minorHAnsi" w:hAnsiTheme="minorHAnsi" w:cstheme="minorHAnsi"/>
                <w:sz w:val="20"/>
                <w:szCs w:val="20"/>
              </w:rPr>
              <w:t xml:space="preserve"> Gmina </w:t>
            </w:r>
            <w:r w:rsidR="006530B7">
              <w:rPr>
                <w:rFonts w:asciiTheme="minorHAnsi" w:hAnsiTheme="minorHAnsi" w:cstheme="minorHAnsi"/>
                <w:sz w:val="20"/>
                <w:szCs w:val="20"/>
              </w:rPr>
              <w:t>Ostrów Wielkopolski</w:t>
            </w:r>
          </w:p>
        </w:tc>
        <w:tc>
          <w:tcPr>
            <w:tcW w:w="4126" w:type="dxa"/>
            <w:gridSpan w:val="2"/>
            <w:vAlign w:val="center"/>
          </w:tcPr>
          <w:p w:rsidR="00B549D7" w:rsidRPr="00711FB4" w:rsidRDefault="00B549D7" w:rsidP="00366344">
            <w:pPr>
              <w:spacing w:after="0" w:line="240" w:lineRule="auto"/>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006530B7">
              <w:rPr>
                <w:rFonts w:asciiTheme="minorHAnsi" w:hAnsiTheme="minorHAnsi" w:cstheme="minorHAnsi"/>
                <w:sz w:val="20"/>
                <w:szCs w:val="20"/>
              </w:rPr>
              <w:t>Rawicz</w:t>
            </w:r>
          </w:p>
          <w:p w:rsidR="00B549D7" w:rsidRPr="00711FB4" w:rsidRDefault="00B549D7" w:rsidP="00366344">
            <w:pPr>
              <w:spacing w:after="0" w:line="240" w:lineRule="auto"/>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006530B7">
              <w:rPr>
                <w:rFonts w:asciiTheme="minorHAnsi" w:hAnsiTheme="minorHAnsi" w:cstheme="minorHAnsi"/>
                <w:sz w:val="20"/>
                <w:szCs w:val="20"/>
              </w:rPr>
              <w:t>Turek</w:t>
            </w:r>
          </w:p>
          <w:p w:rsidR="00B549D7" w:rsidRDefault="00B549D7" w:rsidP="0036634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6530B7">
              <w:rPr>
                <w:rFonts w:asciiTheme="minorHAnsi" w:hAnsiTheme="minorHAnsi" w:cstheme="minorHAnsi"/>
                <w:sz w:val="20"/>
                <w:szCs w:val="20"/>
              </w:rPr>
              <w:t>Żagań</w:t>
            </w:r>
          </w:p>
          <w:p w:rsidR="00B549D7" w:rsidRDefault="00B549D7" w:rsidP="0036634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6530B7">
              <w:rPr>
                <w:rFonts w:asciiTheme="minorHAnsi" w:hAnsiTheme="minorHAnsi" w:cstheme="minorHAnsi"/>
                <w:sz w:val="20"/>
                <w:szCs w:val="20"/>
              </w:rPr>
              <w:t>Żary</w:t>
            </w:r>
          </w:p>
          <w:p w:rsidR="00FD346A" w:rsidRPr="00712DB0" w:rsidRDefault="00FD346A" w:rsidP="00366344">
            <w:pPr>
              <w:spacing w:after="0"/>
              <w:jc w:val="both"/>
              <w:rPr>
                <w:rFonts w:asciiTheme="minorHAnsi" w:hAnsiTheme="minorHAnsi" w:cstheme="minorHAnsi"/>
                <w:sz w:val="20"/>
                <w:szCs w:val="20"/>
              </w:rPr>
            </w:pP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r w:rsidR="000C467E">
              <w:rPr>
                <w:rStyle w:val="Odwoanieprzypisudolnego"/>
                <w:rFonts w:asciiTheme="minorHAnsi" w:hAnsiTheme="minorHAnsi" w:cstheme="minorHAnsi"/>
                <w:sz w:val="20"/>
                <w:szCs w:val="20"/>
              </w:rPr>
              <w:footnoteReference w:id="1"/>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r w:rsidR="000C467E">
              <w:rPr>
                <w:rStyle w:val="Odwoanieprzypisudolnego"/>
                <w:rFonts w:asciiTheme="minorHAnsi" w:hAnsiTheme="minorHAnsi" w:cstheme="minorHAnsi"/>
                <w:sz w:val="20"/>
                <w:szCs w:val="20"/>
              </w:rPr>
              <w:footnoteReference w:id="2"/>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Default="00FD346A" w:rsidP="00FD346A">
            <w:pPr>
              <w:rPr>
                <w:rFonts w:asciiTheme="minorHAnsi" w:hAnsiTheme="minorHAnsi" w:cstheme="minorHAnsi"/>
                <w:sz w:val="20"/>
                <w:szCs w:val="20"/>
              </w:rPr>
            </w:pPr>
          </w:p>
          <w:p w:rsidR="00797851" w:rsidRDefault="00797851" w:rsidP="00797851">
            <w:pPr>
              <w:rPr>
                <w:rFonts w:asciiTheme="minorHAnsi" w:hAnsiTheme="minorHAnsi" w:cstheme="minorHAnsi"/>
                <w:sz w:val="20"/>
                <w:szCs w:val="20"/>
              </w:rPr>
            </w:pPr>
          </w:p>
          <w:p w:rsidR="00797851" w:rsidRPr="00797851" w:rsidRDefault="00797851" w:rsidP="00797851">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797851" w:rsidP="00C3031B">
            <w:pPr>
              <w:jc w:val="center"/>
              <w:rPr>
                <w:rFonts w:asciiTheme="minorHAnsi" w:hAnsiTheme="minorHAnsi" w:cstheme="minorHAnsi"/>
                <w:b/>
                <w:sz w:val="20"/>
                <w:szCs w:val="20"/>
              </w:rPr>
            </w:pPr>
            <w:r>
              <w:rPr>
                <w:rFonts w:asciiTheme="minorHAnsi" w:hAnsiTheme="minorHAnsi" w:cstheme="minorHAnsi"/>
                <w:b/>
                <w:bCs/>
                <w:sz w:val="20"/>
                <w:szCs w:val="20"/>
              </w:rPr>
              <w:t>C</w:t>
            </w:r>
            <w:r w:rsidR="00A97DBC" w:rsidRPr="00711FB4">
              <w:rPr>
                <w:rFonts w:asciiTheme="minorHAnsi" w:hAnsiTheme="minorHAnsi" w:cstheme="minorHAnsi"/>
                <w:b/>
                <w:bCs/>
                <w:sz w:val="20"/>
                <w:szCs w:val="20"/>
              </w:rPr>
              <w:t xml:space="preserve">zy ma Pan/Pani specjalne potrzeby w zakresie dostosowania pomieszczeń, materiałów i produktów do Pana/Pani potrzeb w związku z posiadaną niepełnosprawnością? </w:t>
            </w:r>
          </w:p>
        </w:tc>
        <w:tc>
          <w:tcPr>
            <w:tcW w:w="4126" w:type="dxa"/>
            <w:gridSpan w:val="2"/>
            <w:vAlign w:val="center"/>
          </w:tcPr>
          <w:p w:rsidR="0036634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jakie........................................................</w:t>
            </w:r>
            <w:r w:rsidR="0036634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C6355D">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4"/>
            </w:r>
          </w:p>
        </w:tc>
        <w:tc>
          <w:tcPr>
            <w:tcW w:w="4126" w:type="dxa"/>
            <w:gridSpan w:val="2"/>
            <w:shd w:val="clear" w:color="auto" w:fill="F2F2F2" w:themeFill="background1" w:themeFillShade="F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C6355D">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797851" w:rsidP="004D68D4">
            <w:pPr>
              <w:jc w:val="center"/>
              <w:rPr>
                <w:rFonts w:asciiTheme="minorHAnsi" w:hAnsiTheme="minorHAnsi" w:cstheme="minorHAnsi"/>
                <w:b/>
                <w:sz w:val="20"/>
                <w:szCs w:val="20"/>
              </w:rPr>
            </w:pPr>
            <w:r>
              <w:rPr>
                <w:rFonts w:asciiTheme="minorHAnsi" w:hAnsiTheme="minorHAnsi" w:cstheme="minorHAnsi"/>
                <w:b/>
                <w:sz w:val="20"/>
                <w:szCs w:val="20"/>
              </w:rPr>
              <w:t>W</w:t>
            </w:r>
            <w:r w:rsidR="004D68D4" w:rsidRPr="00711FB4">
              <w:rPr>
                <w:rFonts w:asciiTheme="minorHAnsi" w:hAnsiTheme="minorHAnsi" w:cstheme="minorHAnsi"/>
                <w:b/>
                <w:sz w:val="20"/>
                <w:szCs w:val="20"/>
              </w:rPr>
              <w:t xml:space="preserve"> tym w gospodarstwie domowym z dziećmi pozostającymi na utrzymaniu</w:t>
            </w:r>
          </w:p>
        </w:tc>
        <w:tc>
          <w:tcPr>
            <w:tcW w:w="4126" w:type="dxa"/>
            <w:gridSpan w:val="2"/>
            <w:shd w:val="clear" w:color="auto" w:fill="F2F2F2" w:themeFill="background1" w:themeFillShade="F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C6355D">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shd w:val="clear" w:color="auto" w:fill="F2F2F2" w:themeFill="background1" w:themeFillShade="F2"/>
            <w:vAlign w:val="center"/>
          </w:tcPr>
          <w:p w:rsidR="004D68D4" w:rsidRPr="00711FB4" w:rsidRDefault="00C6355D"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nie dotyczy</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5"/>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51BF5" w:rsidRDefault="00051BF5"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w:t>
      </w:r>
      <w:r w:rsidRPr="006530B7">
        <w:rPr>
          <w:rFonts w:asciiTheme="minorHAnsi" w:hAnsiTheme="minorHAnsi" w:cstheme="minorHAnsi"/>
          <w:color w:val="auto"/>
          <w:sz w:val="22"/>
          <w:szCs w:val="22"/>
        </w:rPr>
        <w:t xml:space="preserve">projekcie </w:t>
      </w:r>
      <w:r w:rsidR="006530B7" w:rsidRPr="006530B7">
        <w:rPr>
          <w:rFonts w:asciiTheme="minorHAnsi" w:hAnsiTheme="minorHAnsi" w:cstheme="minorHAnsi"/>
          <w:b/>
          <w:sz w:val="22"/>
          <w:szCs w:val="22"/>
        </w:rPr>
        <w:t>„</w:t>
      </w:r>
      <w:r w:rsidR="006530B7" w:rsidRPr="006530B7">
        <w:rPr>
          <w:rFonts w:asciiTheme="minorHAnsi" w:hAnsiTheme="minorHAnsi"/>
          <w:b/>
          <w:sz w:val="22"/>
          <w:szCs w:val="22"/>
        </w:rPr>
        <w:t xml:space="preserve">Liderzy e-usług wśród miast średnich województwa wielkopolskiego i lubuskiego” </w:t>
      </w:r>
      <w:r w:rsidRPr="006530B7">
        <w:rPr>
          <w:rFonts w:asciiTheme="minorHAnsi" w:hAnsiTheme="minorHAnsi" w:cstheme="minorHAnsi"/>
          <w:color w:val="auto"/>
          <w:sz w:val="22"/>
          <w:szCs w:val="22"/>
        </w:rPr>
        <w:t>realizow</w:t>
      </w:r>
      <w:r w:rsidRPr="007C56C8">
        <w:rPr>
          <w:rFonts w:asciiTheme="minorHAnsi" w:hAnsiTheme="minorHAnsi" w:cstheme="minorHAnsi"/>
          <w:color w:val="auto"/>
          <w:sz w:val="22"/>
          <w:szCs w:val="22"/>
        </w:rPr>
        <w:t xml:space="preserve">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00580F66">
        <w:rPr>
          <w:rFonts w:asciiTheme="minorHAnsi" w:hAnsiTheme="minorHAnsi" w:cstheme="minorHAnsi"/>
          <w:bCs/>
          <w:color w:val="auto"/>
          <w:sz w:val="22"/>
          <w:szCs w:val="22"/>
        </w:rPr>
        <w:t xml:space="preserve">MTD Consulting Marcin Król </w:t>
      </w:r>
      <w:r w:rsidRPr="00711FB4">
        <w:rPr>
          <w:rFonts w:asciiTheme="minorHAnsi" w:hAnsiTheme="minorHAnsi" w:cstheme="minorHAnsi"/>
          <w:bCs/>
          <w:color w:val="auto"/>
          <w:sz w:val="22"/>
          <w:szCs w:val="22"/>
        </w:rPr>
        <w:t xml:space="preserve"> </w:t>
      </w:r>
      <w:r w:rsidR="00BF27DD">
        <w:rPr>
          <w:rFonts w:asciiTheme="minorHAnsi" w:hAnsiTheme="minorHAnsi" w:cstheme="minorHAnsi"/>
          <w:color w:val="auto"/>
          <w:sz w:val="22"/>
          <w:szCs w:val="22"/>
        </w:rPr>
        <w:t>z </w:t>
      </w:r>
      <w:r w:rsidRPr="00711FB4">
        <w:rPr>
          <w:rFonts w:asciiTheme="minorHAnsi" w:hAnsiTheme="minorHAnsi" w:cstheme="minorHAnsi"/>
          <w:color w:val="auto"/>
          <w:sz w:val="22"/>
          <w:szCs w:val="22"/>
        </w:rPr>
        <w:t>siedzibą</w:t>
      </w:r>
      <w:r w:rsidR="00193043">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6530B7">
        <w:rPr>
          <w:rFonts w:asciiTheme="minorHAnsi" w:hAnsiTheme="minorHAnsi" w:cstheme="minorHAnsi"/>
          <w:color w:val="auto"/>
          <w:sz w:val="22"/>
          <w:szCs w:val="22"/>
        </w:rPr>
        <w:t>10</w:t>
      </w:r>
      <w:r w:rsidR="00B14434" w:rsidRPr="00711FB4">
        <w:rPr>
          <w:rFonts w:asciiTheme="minorHAnsi" w:hAnsiTheme="minorHAnsi" w:cstheme="minorHAnsi"/>
          <w:color w:val="auto"/>
          <w:sz w:val="22"/>
          <w:szCs w:val="22"/>
        </w:rPr>
        <w:t>.</w:t>
      </w:r>
      <w:r w:rsidR="006530B7">
        <w:rPr>
          <w:rFonts w:asciiTheme="minorHAnsi" w:hAnsiTheme="minorHAnsi" w:cstheme="minorHAnsi"/>
          <w:color w:val="auto"/>
          <w:sz w:val="22"/>
          <w:szCs w:val="22"/>
        </w:rPr>
        <w:t>12</w:t>
      </w:r>
      <w:r w:rsidR="00B14434" w:rsidRPr="00711FB4">
        <w:rPr>
          <w:rFonts w:asciiTheme="minorHAnsi" w:hAnsiTheme="minorHAnsi" w:cstheme="minorHAnsi"/>
          <w:color w:val="auto"/>
          <w:sz w:val="22"/>
          <w:szCs w:val="22"/>
        </w:rPr>
        <w:t>.201</w:t>
      </w:r>
      <w:r w:rsidR="007C56C8">
        <w:rPr>
          <w:rFonts w:asciiTheme="minorHAnsi" w:hAnsiTheme="minorHAnsi" w:cstheme="minorHAnsi"/>
          <w:color w:val="auto"/>
          <w:sz w:val="22"/>
          <w:szCs w:val="22"/>
        </w:rPr>
        <w:t>8</w:t>
      </w:r>
      <w:r w:rsidR="00F81C2E">
        <w:rPr>
          <w:rFonts w:asciiTheme="minorHAnsi" w:hAnsiTheme="minorHAnsi" w:cstheme="minorHAnsi"/>
          <w:color w:val="auto"/>
          <w:sz w:val="22"/>
          <w:szCs w:val="22"/>
        </w:rPr>
        <w:t xml:space="preserve"> </w:t>
      </w:r>
      <w:r w:rsidR="00B14434" w:rsidRPr="00711FB4">
        <w:rPr>
          <w:rFonts w:asciiTheme="minorHAnsi" w:hAnsiTheme="minorHAnsi" w:cstheme="minorHAnsi"/>
          <w:color w:val="auto"/>
          <w:sz w:val="22"/>
          <w:szCs w:val="22"/>
        </w:rPr>
        <w:t>r</w:t>
      </w:r>
      <w:r w:rsidR="00F81C2E">
        <w:rPr>
          <w:rFonts w:asciiTheme="minorHAnsi" w:hAnsiTheme="minorHAnsi" w:cstheme="minorHAnsi"/>
          <w:color w:val="auto"/>
          <w:sz w:val="22"/>
          <w:szCs w:val="22"/>
        </w:rPr>
        <w:t>.</w:t>
      </w:r>
      <w:r w:rsidR="00F745F5">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w:t>
      </w:r>
      <w:r w:rsidR="00797851">
        <w:rPr>
          <w:rFonts w:asciiTheme="minorHAnsi" w:hAnsiTheme="minorHAnsi" w:cstheme="minorHAnsi"/>
          <w:color w:val="auto"/>
          <w:sz w:val="22"/>
          <w:szCs w:val="22"/>
        </w:rPr>
        <w:t>1</w:t>
      </w:r>
      <w:r w:rsidRPr="00711FB4">
        <w:rPr>
          <w:rFonts w:asciiTheme="minorHAnsi" w:hAnsiTheme="minorHAnsi" w:cstheme="minorHAnsi"/>
          <w:color w:val="auto"/>
          <w:sz w:val="22"/>
          <w:szCs w:val="22"/>
        </w:rPr>
        <w:t>.</w:t>
      </w:r>
      <w:r w:rsidR="006530B7">
        <w:rPr>
          <w:rFonts w:asciiTheme="minorHAnsi" w:hAnsiTheme="minorHAnsi" w:cstheme="minorHAnsi"/>
          <w:color w:val="auto"/>
          <w:sz w:val="22"/>
          <w:szCs w:val="22"/>
        </w:rPr>
        <w:t>03.2020</w:t>
      </w:r>
      <w:r w:rsidR="00346144" w:rsidRPr="00711FB4">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w:t>
      </w:r>
      <w:r w:rsidR="009B7986">
        <w:rPr>
          <w:rFonts w:asciiTheme="minorHAnsi" w:eastAsia="Times New Roman" w:hAnsiTheme="minorHAnsi" w:cstheme="minorHAnsi"/>
          <w:bCs/>
          <w:color w:val="auto"/>
          <w:sz w:val="22"/>
          <w:szCs w:val="22"/>
          <w:lang w:eastAsia="pl-PL"/>
        </w:rPr>
        <w:t xml:space="preserve"> </w:t>
      </w:r>
      <w:r w:rsidRPr="00711FB4">
        <w:rPr>
          <w:rFonts w:asciiTheme="minorHAnsi" w:eastAsia="Times New Roman" w:hAnsiTheme="minorHAnsi" w:cstheme="minorHAnsi"/>
          <w:bCs/>
          <w:color w:val="auto"/>
          <w:sz w:val="22"/>
          <w:szCs w:val="22"/>
          <w:lang w:eastAsia="pl-PL"/>
        </w:rPr>
        <w:t>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w:t>
      </w:r>
      <w:r w:rsidR="00BF27DD">
        <w:rPr>
          <w:rFonts w:asciiTheme="minorHAnsi" w:hAnsiTheme="minorHAnsi" w:cstheme="minorHAnsi"/>
        </w:rPr>
        <w:t>edzy, które mogą się odbyć do 6 </w:t>
      </w:r>
      <w:r w:rsidRPr="00711FB4">
        <w:rPr>
          <w:rFonts w:asciiTheme="minorHAnsi" w:hAnsiTheme="minorHAnsi" w:cstheme="minorHAnsi"/>
        </w:rPr>
        <w:t>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9B7986" w:rsidRDefault="009B7986" w:rsidP="009B7986">
      <w:pPr>
        <w:pStyle w:val="Akapitzlist"/>
        <w:spacing w:after="0"/>
        <w:ind w:left="357"/>
        <w:jc w:val="both"/>
        <w:rPr>
          <w:rFonts w:asciiTheme="minorHAnsi" w:hAnsiTheme="minorHAnsi" w:cstheme="minorHAnsi"/>
        </w:rPr>
      </w:pPr>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580F66">
      <w:pPr>
        <w:tabs>
          <w:tab w:val="left" w:pos="900"/>
        </w:tabs>
        <w:spacing w:after="0" w:line="240" w:lineRule="auto"/>
        <w:jc w:val="both"/>
        <w:rPr>
          <w:rFonts w:cs="Calibri"/>
          <w:lang w:eastAsia="ar-SA"/>
        </w:rPr>
      </w:pPr>
      <w:r w:rsidRPr="004F2DB1">
        <w:rPr>
          <w:rFonts w:cs="Calibri"/>
          <w:lang w:eastAsia="ar-SA"/>
        </w:rPr>
        <w:t>W związku z przystąpieniem do projektu pn.</w:t>
      </w:r>
      <w:r w:rsidR="006530B7">
        <w:rPr>
          <w:rFonts w:cs="Calibri"/>
          <w:lang w:eastAsia="ar-SA"/>
        </w:rPr>
        <w:t xml:space="preserve"> </w:t>
      </w:r>
      <w:r w:rsidR="006530B7" w:rsidRPr="006530B7">
        <w:rPr>
          <w:rFonts w:asciiTheme="minorHAnsi" w:hAnsiTheme="minorHAnsi" w:cstheme="minorHAnsi"/>
        </w:rPr>
        <w:t>„</w:t>
      </w:r>
      <w:r w:rsidR="006530B7" w:rsidRPr="006530B7">
        <w:rPr>
          <w:rFonts w:asciiTheme="minorHAnsi" w:hAnsiTheme="minorHAnsi"/>
        </w:rPr>
        <w:t xml:space="preserve">Liderzy e-usług wśród miast średnich województwa wielkopolskiego i lubuskiego” </w:t>
      </w:r>
      <w:r w:rsidRPr="004F2DB1">
        <w:rPr>
          <w:rFonts w:cs="Calibri"/>
          <w:lang w:eastAsia="ar-SA"/>
        </w:rPr>
        <w:t>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4F2DB1">
        <w:rPr>
          <w:rFonts w:cs="Calibri"/>
          <w:lang w:eastAsia="ar-SA"/>
        </w:rPr>
        <w:lastRenderedPageBreak/>
        <w:t xml:space="preserve">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6530B7" w:rsidRDefault="004F2DB1" w:rsidP="006530B7">
      <w:pPr>
        <w:numPr>
          <w:ilvl w:val="0"/>
          <w:numId w:val="10"/>
        </w:numPr>
        <w:suppressAutoHyphens/>
        <w:spacing w:after="0" w:line="240" w:lineRule="auto"/>
        <w:jc w:val="both"/>
        <w:rPr>
          <w:rFonts w:cs="Calibri"/>
          <w:lang w:eastAsia="ar-SA"/>
        </w:rPr>
      </w:pPr>
      <w:r w:rsidRPr="004F2DB1">
        <w:rPr>
          <w:rFonts w:cs="Calibri"/>
          <w:lang w:eastAsia="ar-SA"/>
        </w:rPr>
        <w:t>Moje dane osobowe będą przetwarzane wyłącznie w celu realizacji projektu</w:t>
      </w:r>
      <w:r w:rsidR="006530B7">
        <w:rPr>
          <w:rFonts w:cs="Calibri"/>
          <w:lang w:eastAsia="ar-SA"/>
        </w:rPr>
        <w:t xml:space="preserve"> </w:t>
      </w:r>
      <w:r w:rsidR="006530B7" w:rsidRPr="006530B7">
        <w:rPr>
          <w:rFonts w:asciiTheme="minorHAnsi" w:hAnsiTheme="minorHAnsi" w:cstheme="minorHAnsi"/>
          <w:b/>
        </w:rPr>
        <w:t>„</w:t>
      </w:r>
      <w:r w:rsidR="006530B7" w:rsidRPr="006530B7">
        <w:rPr>
          <w:rFonts w:asciiTheme="minorHAnsi" w:hAnsiTheme="minorHAnsi"/>
          <w:b/>
        </w:rPr>
        <w:t>Liderzy e-usług wśród miast średnich województwa wielkopolskiego i lubuskiego”</w:t>
      </w:r>
      <w:r w:rsidR="006530B7">
        <w:rPr>
          <w:rFonts w:cs="Calibri"/>
          <w:lang w:eastAsia="ar-SA"/>
        </w:rPr>
        <w:t xml:space="preserve"> </w:t>
      </w:r>
      <w:r w:rsidRPr="006530B7">
        <w:rPr>
          <w:rFonts w:cs="Calibri"/>
          <w:lang w:eastAsia="ar-SA"/>
        </w:rPr>
        <w:t>w szczególności potwierdzenia kwalifikowalności wydatków, udzielenia wsparcia, monitoringu, ewaluacji, kontroli, audytu i sprawozdawczości oraz działań informacyjno-promocyjnych w ramach PO WER.</w:t>
      </w:r>
    </w:p>
    <w:p w:rsidR="004F2DB1" w:rsidRPr="006530B7" w:rsidRDefault="004F2DB1" w:rsidP="006530B7">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Pr="004F2DB1">
        <w:rPr>
          <w:rFonts w:cs="Calibri"/>
          <w:lang w:eastAsia="ar-SA"/>
        </w:rPr>
        <w:t xml:space="preserve"> ul. </w:t>
      </w:r>
      <w:proofErr w:type="spellStart"/>
      <w:r w:rsidRPr="004F2DB1">
        <w:rPr>
          <w:rFonts w:cs="Calibri"/>
          <w:lang w:eastAsia="ar-SA"/>
        </w:rPr>
        <w:t>Garbary</w:t>
      </w:r>
      <w:proofErr w:type="spellEnd"/>
      <w:r w:rsidRPr="004F2DB1">
        <w:rPr>
          <w:rFonts w:cs="Calibri"/>
          <w:lang w:eastAsia="ar-SA"/>
        </w:rPr>
        <w:t xml:space="preserve"> 100/11, 61-757 Poznań,  </w:t>
      </w:r>
      <w:r w:rsidR="00C177FE" w:rsidRPr="00C177FE">
        <w:rPr>
          <w:rFonts w:cs="Calibri"/>
          <w:lang w:eastAsia="ar-SA"/>
        </w:rPr>
        <w:t>partnerowi projektu odpowiedzialnemu za szkolenia:</w:t>
      </w:r>
      <w:r w:rsidR="006530B7">
        <w:rPr>
          <w:rFonts w:cs="Calibri"/>
          <w:lang w:eastAsia="ar-SA"/>
        </w:rPr>
        <w:t xml:space="preserve"> Edukacja IT Sławomir Malec, ul. Tadeusza Kościuszki 27, 85-079 Bydgoszcz </w:t>
      </w:r>
      <w:r w:rsidR="00C177FE" w:rsidRPr="006530B7">
        <w:rPr>
          <w:rFonts w:cs="Calibri"/>
          <w:lang w:eastAsia="ar-SA"/>
        </w:rPr>
        <w:t>oraz podmiotom, które na zlec</w:t>
      </w:r>
      <w:r w:rsidR="00BF27DD">
        <w:rPr>
          <w:rFonts w:cs="Calibri"/>
          <w:lang w:eastAsia="ar-SA"/>
        </w:rPr>
        <w:t>enie beneficjenta uczestniczą w </w:t>
      </w:r>
      <w:r w:rsidR="00C177FE" w:rsidRPr="006530B7">
        <w:rPr>
          <w:rFonts w:cs="Calibri"/>
          <w:lang w:eastAsia="ar-SA"/>
        </w:rPr>
        <w:t>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w:t>
      </w:r>
      <w:r w:rsidR="00BF27DD">
        <w:rPr>
          <w:rFonts w:cs="Calibri"/>
          <w:lang w:eastAsia="ar-SA"/>
        </w:rPr>
        <w:t>sobowych jest zgodne z prawem i </w:t>
      </w:r>
      <w:bookmarkStart w:id="0" w:name="_GoBack"/>
      <w:bookmarkEnd w:id="0"/>
      <w:r w:rsidRPr="004F2DB1">
        <w:rPr>
          <w:rFonts w:cs="Calibri"/>
          <w:lang w:eastAsia="ar-SA"/>
        </w:rPr>
        <w:t>spełnia warunki, o których mowa art. 6 ust. 1 lit. c oraz art. 9 ust. 2 lit. g Rozporządzenia Parlamentu Europejskiego i Rady (UE) 2016/679 – dane osobowe są niezbędne dla realizacji Programu Operacyjnego Wiedza Edukacja Rozwój 2014-2020 (PO WER) na podstawie</w:t>
      </w:r>
      <w:r w:rsidRPr="004F2DB1">
        <w:rPr>
          <w:rFonts w:cs="Calibri"/>
          <w:vertAlign w:val="superscript"/>
          <w:lang w:eastAsia="ar-SA"/>
        </w:rPr>
        <w:footnoteReference w:id="6"/>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00580F66" w:rsidRPr="004F2DB1">
        <w:rPr>
          <w:rFonts w:cs="Calibri"/>
          <w:lang w:eastAsia="ar-SA"/>
        </w:rPr>
        <w:t xml:space="preserve"> ul. </w:t>
      </w:r>
      <w:proofErr w:type="spellStart"/>
      <w:r w:rsidR="00580F66" w:rsidRPr="004F2DB1">
        <w:rPr>
          <w:rFonts w:cs="Calibri"/>
          <w:lang w:eastAsia="ar-SA"/>
        </w:rPr>
        <w:t>Garbary</w:t>
      </w:r>
      <w:proofErr w:type="spellEnd"/>
      <w:r w:rsidR="00580F66" w:rsidRPr="004F2DB1">
        <w:rPr>
          <w:rFonts w:cs="Calibri"/>
          <w:lang w:eastAsia="ar-SA"/>
        </w:rPr>
        <w:t xml:space="preserve"> 100/11, 61-757 Poznań</w:t>
      </w:r>
      <w:r w:rsidRPr="004F2DB1">
        <w:rPr>
          <w:rFonts w:cs="Calibri"/>
          <w:lang w:eastAsia="ar-SA"/>
        </w:rPr>
        <w:t xml:space="preserve">, </w:t>
      </w:r>
      <w:r w:rsidR="00C177FE" w:rsidRPr="00C177FE">
        <w:rPr>
          <w:rFonts w:cs="Calibri"/>
          <w:lang w:eastAsia="ar-SA"/>
        </w:rPr>
        <w:t>partnerowi projektu odpowiedzialnemu za szkolenia:</w:t>
      </w:r>
      <w:r w:rsidR="00634EF1">
        <w:rPr>
          <w:rFonts w:cs="Calibri"/>
          <w:lang w:eastAsia="ar-SA"/>
        </w:rPr>
        <w:t xml:space="preserve"> Edukacja IT Sławomir Malec, ul. Tadeusza Kościuszki 27, 85-079 Bydgoszcz</w:t>
      </w:r>
      <w:r w:rsidR="00C177FE" w:rsidRPr="00C177FE">
        <w:rPr>
          <w:rFonts w:cs="Calibri"/>
          <w:lang w:eastAsia="ar-SA"/>
        </w:rPr>
        <w:t xml:space="preserve"> oraz podmiotom, które na zlecenie beneficjenta uczestniczą w realizacji projektu.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lastRenderedPageBreak/>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D1" w:rsidRDefault="00E35DD1" w:rsidP="00A551D1">
      <w:pPr>
        <w:spacing w:after="0" w:line="240" w:lineRule="auto"/>
      </w:pPr>
      <w:r>
        <w:separator/>
      </w:r>
    </w:p>
  </w:endnote>
  <w:endnote w:type="continuationSeparator" w:id="0">
    <w:p w:rsidR="00E35DD1" w:rsidRDefault="00E35DD1"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F06516" w:rsidRPr="007053F9" w:rsidRDefault="006530B7" w:rsidP="006530B7">
    <w:pPr>
      <w:jc w:val="center"/>
      <w:rPr>
        <w:rFonts w:asciiTheme="minorHAnsi" w:hAnsiTheme="minorHAnsi"/>
      </w:rPr>
    </w:pPr>
    <w:r w:rsidRPr="007053F9">
      <w:rPr>
        <w:rFonts w:asciiTheme="minorHAnsi" w:hAnsiTheme="minorHAnsi" w:cstheme="minorHAnsi"/>
        <w:sz w:val="24"/>
        <w:szCs w:val="24"/>
      </w:rPr>
      <w:t>„</w:t>
    </w:r>
    <w:r w:rsidRPr="007053F9">
      <w:rPr>
        <w:rFonts w:asciiTheme="minorHAnsi" w:hAnsiTheme="minorHAnsi"/>
      </w:rPr>
      <w:t>Liderzy e-usług wśród miast średnich województwa wielkopolskiego i lubuskiego”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D1" w:rsidRDefault="00E35DD1" w:rsidP="00A551D1">
      <w:pPr>
        <w:spacing w:after="0" w:line="240" w:lineRule="auto"/>
      </w:pPr>
      <w:r>
        <w:separator/>
      </w:r>
    </w:p>
  </w:footnote>
  <w:footnote w:type="continuationSeparator" w:id="0">
    <w:p w:rsidR="00E35DD1" w:rsidRDefault="00E35DD1" w:rsidP="00A551D1">
      <w:pPr>
        <w:spacing w:after="0" w:line="240" w:lineRule="auto"/>
      </w:pPr>
      <w:r>
        <w:continuationSeparator/>
      </w:r>
    </w:p>
  </w:footnote>
  <w:footnote w:id="1">
    <w:p w:rsidR="000C467E" w:rsidRPr="00C6355D" w:rsidRDefault="000C467E">
      <w:pPr>
        <w:pStyle w:val="Tekstprzypisudolnego"/>
        <w:rPr>
          <w:rFonts w:ascii="Calibri" w:hAnsi="Calibri"/>
          <w:sz w:val="18"/>
        </w:rPr>
      </w:pPr>
      <w:r w:rsidRPr="00C6355D">
        <w:rPr>
          <w:rStyle w:val="Odwoanieprzypisudolnego"/>
          <w:rFonts w:ascii="Calibri" w:hAnsi="Calibri"/>
          <w:sz w:val="18"/>
        </w:rPr>
        <w:footnoteRef/>
      </w:r>
      <w:r w:rsidRPr="00C6355D">
        <w:rPr>
          <w:rFonts w:ascii="Calibri" w:hAnsi="Calibri"/>
          <w:sz w:val="18"/>
        </w:rPr>
        <w:t xml:space="preserve"> Liceum, liceum profilowane, technikum, technikum uzupełniające, zasadnicza szkoła zawodowa</w:t>
      </w:r>
    </w:p>
  </w:footnote>
  <w:footnote w:id="2">
    <w:p w:rsidR="000C467E" w:rsidRDefault="000C467E">
      <w:pPr>
        <w:pStyle w:val="Tekstprzypisudolnego"/>
      </w:pPr>
      <w:r w:rsidRPr="00C6355D">
        <w:rPr>
          <w:rStyle w:val="Odwoanieprzypisudolnego"/>
          <w:rFonts w:ascii="Calibri" w:hAnsi="Calibri"/>
          <w:sz w:val="18"/>
        </w:rPr>
        <w:footnoteRef/>
      </w:r>
      <w:r w:rsidRPr="00C6355D">
        <w:rPr>
          <w:rFonts w:ascii="Calibri" w:hAnsi="Calibri"/>
          <w:sz w:val="18"/>
        </w:rPr>
        <w:t xml:space="preserve"> Kolegium, studia</w:t>
      </w:r>
      <w:r w:rsidR="00C6355D">
        <w:rPr>
          <w:rFonts w:ascii="Calibri" w:hAnsi="Calibri"/>
          <w:sz w:val="18"/>
        </w:rPr>
        <w:t xml:space="preserve"> jednolite magisterskie, studia</w:t>
      </w:r>
      <w:r w:rsidRPr="00C6355D">
        <w:rPr>
          <w:rFonts w:ascii="Calibri" w:hAnsi="Calibri"/>
          <w:sz w:val="18"/>
        </w:rPr>
        <w:t xml:space="preserve"> I </w:t>
      </w:r>
      <w:proofErr w:type="spellStart"/>
      <w:r w:rsidRPr="00C6355D">
        <w:rPr>
          <w:rFonts w:ascii="Calibri" w:hAnsi="Calibri"/>
          <w:sz w:val="18"/>
        </w:rPr>
        <w:t>i</w:t>
      </w:r>
      <w:proofErr w:type="spellEnd"/>
      <w:r w:rsidRPr="00C6355D">
        <w:rPr>
          <w:rFonts w:ascii="Calibri" w:hAnsi="Calibri"/>
          <w:sz w:val="18"/>
        </w:rPr>
        <w:t xml:space="preserve"> II stopnia, studia doktoranckie</w:t>
      </w:r>
    </w:p>
  </w:footnote>
  <w:footnote w:id="3">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4">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5">
    <w:p w:rsidR="004D68D4"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r w:rsidR="007053F9" w:rsidRPr="00771EE9">
        <w:rPr>
          <w:rFonts w:asciiTheme="minorHAnsi" w:hAnsiTheme="minorHAnsi" w:cstheme="minorHAnsi"/>
          <w:i/>
          <w:sz w:val="18"/>
        </w:rPr>
        <w:t>przedsięwzięć</w:t>
      </w:r>
      <w:r w:rsidRPr="00771EE9">
        <w:rPr>
          <w:rFonts w:asciiTheme="minorHAnsi" w:hAnsiTheme="minorHAnsi" w:cstheme="minorHAnsi"/>
          <w:i/>
          <w:sz w:val="18"/>
        </w:rPr>
        <w:t xml:space="preserve">́ w obszarze </w:t>
      </w:r>
      <w:r w:rsidR="00190CC4" w:rsidRPr="00771EE9">
        <w:rPr>
          <w:rFonts w:asciiTheme="minorHAnsi" w:hAnsiTheme="minorHAnsi" w:cstheme="minorHAnsi"/>
          <w:i/>
          <w:sz w:val="18"/>
        </w:rPr>
        <w:t>włączenia</w:t>
      </w:r>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r w:rsidR="00190CC4" w:rsidRPr="00771EE9">
        <w:rPr>
          <w:rFonts w:asciiTheme="minorHAnsi" w:hAnsiTheme="minorHAnsi" w:cstheme="minorHAnsi"/>
          <w:sz w:val="18"/>
        </w:rPr>
        <w:t>wymienio</w:t>
      </w:r>
      <w:r w:rsidR="00190CC4">
        <w:rPr>
          <w:rFonts w:asciiTheme="minorHAnsi" w:hAnsiTheme="minorHAnsi" w:cstheme="minorHAnsi"/>
          <w:sz w:val="18"/>
        </w:rPr>
        <w:t>n</w:t>
      </w:r>
      <w:r w:rsidR="00190CC4" w:rsidRPr="00771EE9">
        <w:rPr>
          <w:rFonts w:asciiTheme="minorHAnsi" w:hAnsiTheme="minorHAnsi" w:cstheme="minorHAnsi"/>
          <w:sz w:val="18"/>
        </w:rPr>
        <w:t>ymi</w:t>
      </w:r>
      <w:r w:rsidR="00190CC4">
        <w:rPr>
          <w:rFonts w:asciiTheme="minorHAnsi" w:hAnsiTheme="minorHAnsi" w:cstheme="minorHAnsi"/>
          <w:sz w:val="18"/>
        </w:rPr>
        <w:t xml:space="preserve"> </w:t>
      </w:r>
      <w:r w:rsidRPr="00771EE9">
        <w:rPr>
          <w:rFonts w:asciiTheme="minorHAnsi" w:hAnsiTheme="minorHAnsi" w:cstheme="minorHAnsi"/>
          <w:sz w:val="18"/>
        </w:rPr>
        <w:t xml:space="preserve">w polach nr </w:t>
      </w:r>
      <w:r w:rsidR="00C6355D">
        <w:rPr>
          <w:rFonts w:asciiTheme="minorHAnsi" w:hAnsiTheme="minorHAnsi" w:cstheme="minorHAnsi"/>
          <w:sz w:val="18"/>
        </w:rPr>
        <w:t>16-18</w:t>
      </w:r>
      <w:r w:rsidRPr="00771EE9">
        <w:rPr>
          <w:rFonts w:asciiTheme="minorHAnsi" w:hAnsiTheme="minorHAnsi" w:cstheme="minorHAnsi"/>
          <w:sz w:val="18"/>
        </w:rPr>
        <w:t>)</w:t>
      </w:r>
      <w:r w:rsidR="001651ED">
        <w:rPr>
          <w:rFonts w:asciiTheme="minorHAnsi" w:hAnsiTheme="minorHAnsi" w:cstheme="minorHAnsi"/>
          <w:sz w:val="18"/>
        </w:rPr>
        <w:t xml:space="preserve"> oraz w szczególności</w:t>
      </w:r>
      <w:r w:rsidR="00190CC4">
        <w:rPr>
          <w:rFonts w:asciiTheme="minorHAnsi" w:hAnsiTheme="minorHAnsi" w:cstheme="minorHAnsi"/>
          <w:sz w:val="18"/>
        </w:rPr>
        <w:t xml:space="preserve"> osób zaliczających się do niżej wskazanych grup:</w:t>
      </w:r>
    </w:p>
    <w:p w:rsidR="00190CC4" w:rsidRPr="00190CC4" w:rsidRDefault="00190CC4" w:rsidP="00190CC4">
      <w:pPr>
        <w:pStyle w:val="Tekstprzypisudolnego"/>
        <w:numPr>
          <w:ilvl w:val="0"/>
          <w:numId w:val="12"/>
        </w:numPr>
        <w:jc w:val="both"/>
        <w:rPr>
          <w:rFonts w:asciiTheme="minorHAnsi" w:hAnsiTheme="minorHAnsi" w:cstheme="minorHAnsi"/>
          <w:b/>
          <w:sz w:val="18"/>
        </w:rPr>
      </w:pPr>
      <w:r w:rsidRPr="00190CC4">
        <w:rPr>
          <w:rFonts w:asciiTheme="minorHAnsi" w:hAnsiTheme="minorHAnsi" w:cstheme="minorHAnsi"/>
          <w:b/>
          <w:sz w:val="18"/>
        </w:rPr>
        <w:t xml:space="preserve">osoby z </w:t>
      </w:r>
      <w:r w:rsidR="007053F9" w:rsidRPr="00190CC4">
        <w:rPr>
          <w:rFonts w:asciiTheme="minorHAnsi" w:hAnsiTheme="minorHAnsi" w:cstheme="minorHAnsi"/>
          <w:b/>
          <w:sz w:val="18"/>
        </w:rPr>
        <w:t>obszarów</w:t>
      </w:r>
      <w:r w:rsidRPr="00190CC4">
        <w:rPr>
          <w:rFonts w:asciiTheme="minorHAnsi" w:hAnsiTheme="minorHAnsi" w:cstheme="minorHAnsi"/>
          <w:b/>
          <w:sz w:val="18"/>
        </w:rPr>
        <w:t xml:space="preserve"> wiejskich (wg stopnia urbanizacji DEGURBA 3)</w:t>
      </w:r>
    </w:p>
    <w:p w:rsidR="00190CC4" w:rsidRPr="00190CC4" w:rsidRDefault="00190CC4" w:rsidP="00672B02">
      <w:pPr>
        <w:pStyle w:val="Tekstprzypisudolnego"/>
        <w:numPr>
          <w:ilvl w:val="0"/>
          <w:numId w:val="12"/>
        </w:numPr>
        <w:jc w:val="both"/>
        <w:rPr>
          <w:rFonts w:asciiTheme="minorHAnsi" w:hAnsiTheme="minorHAnsi" w:cstheme="minorHAnsi"/>
          <w:sz w:val="18"/>
        </w:rPr>
      </w:pPr>
      <w:r w:rsidRPr="00190CC4">
        <w:rPr>
          <w:rFonts w:asciiTheme="minorHAnsi" w:hAnsiTheme="minorHAnsi" w:cstheme="minorHAnsi"/>
          <w:b/>
          <w:sz w:val="18"/>
        </w:rPr>
        <w:t xml:space="preserve">osoby z wykształceniem na poziomie ISCED 0 (przez co </w:t>
      </w:r>
      <w:r w:rsidR="007053F9" w:rsidRPr="00190CC4">
        <w:rPr>
          <w:rFonts w:asciiTheme="minorHAnsi" w:hAnsiTheme="minorHAnsi" w:cstheme="minorHAnsi"/>
          <w:b/>
          <w:sz w:val="18"/>
        </w:rPr>
        <w:t>należy</w:t>
      </w:r>
      <w:r w:rsidRPr="00190CC4">
        <w:rPr>
          <w:rFonts w:asciiTheme="minorHAnsi" w:hAnsiTheme="minorHAnsi" w:cstheme="minorHAnsi"/>
          <w:b/>
          <w:sz w:val="18"/>
        </w:rPr>
        <w:t xml:space="preserve"> </w:t>
      </w:r>
      <w:r w:rsidR="007053F9" w:rsidRPr="00190CC4">
        <w:rPr>
          <w:rFonts w:asciiTheme="minorHAnsi" w:hAnsiTheme="minorHAnsi" w:cstheme="minorHAnsi"/>
          <w:b/>
          <w:sz w:val="18"/>
        </w:rPr>
        <w:t>rozumieć</w:t>
      </w:r>
      <w:r w:rsidRPr="00190CC4">
        <w:rPr>
          <w:rFonts w:asciiTheme="minorHAnsi" w:hAnsiTheme="minorHAnsi" w:cstheme="minorHAnsi"/>
          <w:b/>
          <w:sz w:val="18"/>
        </w:rPr>
        <w:t xml:space="preserve">́ brak </w:t>
      </w:r>
      <w:r w:rsidR="007053F9" w:rsidRPr="00190CC4">
        <w:rPr>
          <w:rFonts w:asciiTheme="minorHAnsi" w:hAnsiTheme="minorHAnsi" w:cstheme="minorHAnsi"/>
          <w:b/>
          <w:sz w:val="18"/>
        </w:rPr>
        <w:t>ukończenia</w:t>
      </w:r>
      <w:r w:rsidRPr="00190CC4">
        <w:rPr>
          <w:rFonts w:asciiTheme="minorHAnsi" w:hAnsiTheme="minorHAnsi" w:cstheme="minorHAnsi"/>
          <w:b/>
          <w:sz w:val="18"/>
        </w:rPr>
        <w:t xml:space="preserve"> poziomu co najmniej ISCED 1) i </w:t>
      </w:r>
      <w:r w:rsidR="007053F9" w:rsidRPr="00190CC4">
        <w:rPr>
          <w:rFonts w:asciiTheme="minorHAnsi" w:hAnsiTheme="minorHAnsi" w:cstheme="minorHAnsi"/>
          <w:b/>
          <w:sz w:val="18"/>
        </w:rPr>
        <w:t>będące</w:t>
      </w:r>
      <w:r w:rsidRPr="00190CC4">
        <w:rPr>
          <w:rFonts w:asciiTheme="minorHAnsi" w:hAnsiTheme="minorHAnsi" w:cstheme="minorHAnsi"/>
          <w:b/>
          <w:sz w:val="18"/>
        </w:rPr>
        <w:t xml:space="preserve"> poza wiekiem typowym dla </w:t>
      </w:r>
      <w:r w:rsidR="007053F9" w:rsidRPr="00190CC4">
        <w:rPr>
          <w:rFonts w:asciiTheme="minorHAnsi" w:hAnsiTheme="minorHAnsi" w:cstheme="minorHAnsi"/>
          <w:b/>
          <w:sz w:val="18"/>
        </w:rPr>
        <w:t>ukończenia</w:t>
      </w:r>
      <w:r w:rsidRPr="00190CC4">
        <w:rPr>
          <w:rFonts w:asciiTheme="minorHAnsi" w:hAnsiTheme="minorHAnsi" w:cstheme="minorHAnsi"/>
          <w:b/>
          <w:sz w:val="18"/>
        </w:rPr>
        <w:t xml:space="preserve"> poziomu ISCED 1</w:t>
      </w:r>
      <w:r w:rsidRPr="00190CC4">
        <w:rPr>
          <w:rFonts w:asciiTheme="minorHAnsi" w:hAnsiTheme="minorHAnsi" w:cstheme="minorHAnsi"/>
          <w:sz w:val="18"/>
        </w:rPr>
        <w:t xml:space="preserve"> </w:t>
      </w:r>
    </w:p>
  </w:footnote>
  <w:footnote w:id="6">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7A" w:rsidRPr="00CE5C02" w:rsidRDefault="00E35DD1"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BF27DD" w:rsidRPr="00BF27DD">
                                <w:rPr>
                                  <w:rFonts w:asciiTheme="majorHAnsi" w:hAnsiTheme="majorHAnsi"/>
                                  <w:noProof/>
                                  <w:sz w:val="44"/>
                                  <w:szCs w:val="44"/>
                                </w:rPr>
                                <w:t>6</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BF27DD" w:rsidRPr="00BF27DD">
                          <w:rPr>
                            <w:rFonts w:asciiTheme="majorHAnsi" w:hAnsiTheme="majorHAnsi"/>
                            <w:noProof/>
                            <w:sz w:val="44"/>
                            <w:szCs w:val="44"/>
                          </w:rPr>
                          <w:t>6</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3057E9"/>
    <w:multiLevelType w:val="multilevel"/>
    <w:tmpl w:val="93B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1"/>
  </w:num>
  <w:num w:numId="9">
    <w:abstractNumId w:val="2"/>
  </w:num>
  <w:num w:numId="10">
    <w:abstractNumId w:val="3"/>
  </w:num>
  <w:num w:numId="11">
    <w:abstractNumId w:val="4"/>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BF5"/>
    <w:rsid w:val="00051F28"/>
    <w:rsid w:val="000522AC"/>
    <w:rsid w:val="0005538D"/>
    <w:rsid w:val="00056815"/>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7FDE"/>
    <w:rsid w:val="000B1CBA"/>
    <w:rsid w:val="000B23A1"/>
    <w:rsid w:val="000B2757"/>
    <w:rsid w:val="000B69DE"/>
    <w:rsid w:val="000C2A1A"/>
    <w:rsid w:val="000C3BE2"/>
    <w:rsid w:val="000C467E"/>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51ED"/>
    <w:rsid w:val="00167962"/>
    <w:rsid w:val="00172EBE"/>
    <w:rsid w:val="001775CC"/>
    <w:rsid w:val="00177A6F"/>
    <w:rsid w:val="00177E64"/>
    <w:rsid w:val="00187743"/>
    <w:rsid w:val="001907CC"/>
    <w:rsid w:val="00190CC4"/>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2704"/>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034E"/>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196E"/>
    <w:rsid w:val="00362176"/>
    <w:rsid w:val="00365351"/>
    <w:rsid w:val="00366344"/>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2614"/>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73677"/>
    <w:rsid w:val="00480E54"/>
    <w:rsid w:val="00496B87"/>
    <w:rsid w:val="00496C23"/>
    <w:rsid w:val="004A56DF"/>
    <w:rsid w:val="004A5D89"/>
    <w:rsid w:val="004A780B"/>
    <w:rsid w:val="004A7CDF"/>
    <w:rsid w:val="004B47FA"/>
    <w:rsid w:val="004C0066"/>
    <w:rsid w:val="004C02AB"/>
    <w:rsid w:val="004C1644"/>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0DAD"/>
    <w:rsid w:val="00511FBA"/>
    <w:rsid w:val="005168A5"/>
    <w:rsid w:val="0052052D"/>
    <w:rsid w:val="00521E4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0F66"/>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0E91"/>
    <w:rsid w:val="005D154F"/>
    <w:rsid w:val="005D6A70"/>
    <w:rsid w:val="005E1697"/>
    <w:rsid w:val="005E31D5"/>
    <w:rsid w:val="005E367D"/>
    <w:rsid w:val="005F1B53"/>
    <w:rsid w:val="005F48DD"/>
    <w:rsid w:val="005F5CC5"/>
    <w:rsid w:val="005F6AFC"/>
    <w:rsid w:val="00602455"/>
    <w:rsid w:val="0060274B"/>
    <w:rsid w:val="00607F72"/>
    <w:rsid w:val="00620FBE"/>
    <w:rsid w:val="006220F5"/>
    <w:rsid w:val="006254F4"/>
    <w:rsid w:val="00625B0A"/>
    <w:rsid w:val="00625B13"/>
    <w:rsid w:val="00630BEC"/>
    <w:rsid w:val="00634EF1"/>
    <w:rsid w:val="00640ED2"/>
    <w:rsid w:val="006418F1"/>
    <w:rsid w:val="0064560D"/>
    <w:rsid w:val="00645B12"/>
    <w:rsid w:val="00645EA1"/>
    <w:rsid w:val="006475DB"/>
    <w:rsid w:val="00647BFC"/>
    <w:rsid w:val="006530B7"/>
    <w:rsid w:val="0065333B"/>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4DD8"/>
    <w:rsid w:val="007053F9"/>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97851"/>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67D1"/>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4A15"/>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6A60"/>
    <w:rsid w:val="00977190"/>
    <w:rsid w:val="00980458"/>
    <w:rsid w:val="009811FB"/>
    <w:rsid w:val="00993AA8"/>
    <w:rsid w:val="00994FA1"/>
    <w:rsid w:val="00996567"/>
    <w:rsid w:val="0099664D"/>
    <w:rsid w:val="009A1E08"/>
    <w:rsid w:val="009A3400"/>
    <w:rsid w:val="009A4851"/>
    <w:rsid w:val="009A68E4"/>
    <w:rsid w:val="009A7472"/>
    <w:rsid w:val="009B4093"/>
    <w:rsid w:val="009B417E"/>
    <w:rsid w:val="009B7986"/>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840"/>
    <w:rsid w:val="00B539DB"/>
    <w:rsid w:val="00B549D7"/>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27DD"/>
    <w:rsid w:val="00BF374F"/>
    <w:rsid w:val="00BF42E8"/>
    <w:rsid w:val="00BF7BB4"/>
    <w:rsid w:val="00C10B44"/>
    <w:rsid w:val="00C11103"/>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355D"/>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B7E4F"/>
    <w:rsid w:val="00CC0954"/>
    <w:rsid w:val="00CC10C5"/>
    <w:rsid w:val="00CC5728"/>
    <w:rsid w:val="00CD0E02"/>
    <w:rsid w:val="00CD2D4A"/>
    <w:rsid w:val="00CE46B4"/>
    <w:rsid w:val="00CE4DED"/>
    <w:rsid w:val="00CE5C02"/>
    <w:rsid w:val="00CF1C75"/>
    <w:rsid w:val="00CF2A8B"/>
    <w:rsid w:val="00CF6F32"/>
    <w:rsid w:val="00D02649"/>
    <w:rsid w:val="00D0388F"/>
    <w:rsid w:val="00D038C9"/>
    <w:rsid w:val="00D04B9D"/>
    <w:rsid w:val="00D0697D"/>
    <w:rsid w:val="00D07DF0"/>
    <w:rsid w:val="00D149E8"/>
    <w:rsid w:val="00D16FEF"/>
    <w:rsid w:val="00D2062C"/>
    <w:rsid w:val="00D2547D"/>
    <w:rsid w:val="00D27F87"/>
    <w:rsid w:val="00D3297E"/>
    <w:rsid w:val="00D353D8"/>
    <w:rsid w:val="00D36837"/>
    <w:rsid w:val="00D41288"/>
    <w:rsid w:val="00D43173"/>
    <w:rsid w:val="00D4421B"/>
    <w:rsid w:val="00D44E98"/>
    <w:rsid w:val="00D46375"/>
    <w:rsid w:val="00D4732F"/>
    <w:rsid w:val="00D50971"/>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3309"/>
    <w:rsid w:val="00E143CB"/>
    <w:rsid w:val="00E211CB"/>
    <w:rsid w:val="00E24075"/>
    <w:rsid w:val="00E2575F"/>
    <w:rsid w:val="00E35DD1"/>
    <w:rsid w:val="00E37A4F"/>
    <w:rsid w:val="00E40C7F"/>
    <w:rsid w:val="00E44F1C"/>
    <w:rsid w:val="00E550E6"/>
    <w:rsid w:val="00E55597"/>
    <w:rsid w:val="00E634D7"/>
    <w:rsid w:val="00E67A6E"/>
    <w:rsid w:val="00E70626"/>
    <w:rsid w:val="00E742D3"/>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5288"/>
    <w:rsid w:val="00F4617C"/>
    <w:rsid w:val="00F47884"/>
    <w:rsid w:val="00F51599"/>
    <w:rsid w:val="00F7054D"/>
    <w:rsid w:val="00F73384"/>
    <w:rsid w:val="00F745F5"/>
    <w:rsid w:val="00F81C2E"/>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49A8"/>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26458482">
      <w:bodyDiv w:val="1"/>
      <w:marLeft w:val="0"/>
      <w:marRight w:val="0"/>
      <w:marTop w:val="0"/>
      <w:marBottom w:val="0"/>
      <w:divBdr>
        <w:top w:val="none" w:sz="0" w:space="0" w:color="auto"/>
        <w:left w:val="none" w:sz="0" w:space="0" w:color="auto"/>
        <w:bottom w:val="none" w:sz="0" w:space="0" w:color="auto"/>
        <w:right w:val="none" w:sz="0" w:space="0" w:color="auto"/>
      </w:divBdr>
      <w:divsChild>
        <w:div w:id="920725050">
          <w:marLeft w:val="0"/>
          <w:marRight w:val="0"/>
          <w:marTop w:val="0"/>
          <w:marBottom w:val="0"/>
          <w:divBdr>
            <w:top w:val="none" w:sz="0" w:space="0" w:color="auto"/>
            <w:left w:val="none" w:sz="0" w:space="0" w:color="auto"/>
            <w:bottom w:val="none" w:sz="0" w:space="0" w:color="auto"/>
            <w:right w:val="none" w:sz="0" w:space="0" w:color="auto"/>
          </w:divBdr>
          <w:divsChild>
            <w:div w:id="722216297">
              <w:marLeft w:val="0"/>
              <w:marRight w:val="0"/>
              <w:marTop w:val="0"/>
              <w:marBottom w:val="0"/>
              <w:divBdr>
                <w:top w:val="none" w:sz="0" w:space="0" w:color="auto"/>
                <w:left w:val="none" w:sz="0" w:space="0" w:color="auto"/>
                <w:bottom w:val="none" w:sz="0" w:space="0" w:color="auto"/>
                <w:right w:val="none" w:sz="0" w:space="0" w:color="auto"/>
              </w:divBdr>
              <w:divsChild>
                <w:div w:id="1388066841">
                  <w:marLeft w:val="0"/>
                  <w:marRight w:val="0"/>
                  <w:marTop w:val="0"/>
                  <w:marBottom w:val="0"/>
                  <w:divBdr>
                    <w:top w:val="none" w:sz="0" w:space="0" w:color="auto"/>
                    <w:left w:val="none" w:sz="0" w:space="0" w:color="auto"/>
                    <w:bottom w:val="none" w:sz="0" w:space="0" w:color="auto"/>
                    <w:right w:val="none" w:sz="0" w:space="0" w:color="auto"/>
                  </w:divBdr>
                  <w:divsChild>
                    <w:div w:id="9645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463D-78C8-48AF-86AC-A8A2E339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1</TotalTime>
  <Pages>6</Pages>
  <Words>1845</Words>
  <Characters>11074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12894</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ALA</cp:lastModifiedBy>
  <cp:revision>3</cp:revision>
  <cp:lastPrinted>2016-12-07T13:36:00Z</cp:lastPrinted>
  <dcterms:created xsi:type="dcterms:W3CDTF">2019-02-06T10:52:00Z</dcterms:created>
  <dcterms:modified xsi:type="dcterms:W3CDTF">2019-02-06T11:58:00Z</dcterms:modified>
</cp:coreProperties>
</file>